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DF905" w14:textId="77777777" w:rsidR="00D361C2" w:rsidRDefault="00D361C2" w:rsidP="00D361C2">
      <w:pPr>
        <w:pStyle w:val="gmail-default"/>
        <w:spacing w:before="0" w:beforeAutospacing="0" w:after="120" w:afterAutospacing="0"/>
        <w:jc w:val="center"/>
        <w:rPr>
          <w:rFonts w:ascii="Century Gothic" w:hAnsi="Century Gothic" w:cstheme="minorHAnsi"/>
          <w:b/>
          <w:bCs/>
          <w:color w:val="000000"/>
        </w:rPr>
      </w:pPr>
    </w:p>
    <w:p w14:paraId="71FE2F8B" w14:textId="77777777" w:rsidR="00D361C2" w:rsidRDefault="00D361C2" w:rsidP="00D361C2">
      <w:pPr>
        <w:pStyle w:val="gmail-default"/>
        <w:spacing w:before="0" w:beforeAutospacing="0" w:after="120" w:afterAutospacing="0"/>
        <w:jc w:val="center"/>
        <w:rPr>
          <w:rFonts w:ascii="Century Gothic" w:hAnsi="Century Gothic" w:cstheme="minorHAnsi"/>
          <w:b/>
          <w:bCs/>
          <w:color w:val="000000"/>
        </w:rPr>
      </w:pPr>
    </w:p>
    <w:p w14:paraId="356938C6" w14:textId="77777777" w:rsidR="00D361C2" w:rsidRDefault="00D361C2" w:rsidP="00D361C2">
      <w:pPr>
        <w:pStyle w:val="gmail-default"/>
        <w:spacing w:before="0" w:beforeAutospacing="0" w:after="120" w:afterAutospacing="0"/>
        <w:jc w:val="center"/>
        <w:rPr>
          <w:rFonts w:ascii="Century Gothic" w:hAnsi="Century Gothic" w:cstheme="minorHAnsi"/>
          <w:b/>
          <w:bCs/>
          <w:color w:val="000000"/>
        </w:rPr>
      </w:pPr>
    </w:p>
    <w:p w14:paraId="19618018" w14:textId="3F72E287" w:rsidR="00D361C2" w:rsidRDefault="00D361C2" w:rsidP="00D361C2">
      <w:pPr>
        <w:pStyle w:val="gmail-default"/>
        <w:spacing w:before="0" w:beforeAutospacing="0" w:after="120" w:afterAutospacing="0"/>
        <w:jc w:val="center"/>
        <w:rPr>
          <w:rFonts w:ascii="Century Gothic" w:hAnsi="Century Gothic" w:cstheme="minorHAnsi"/>
          <w:b/>
          <w:bCs/>
          <w:color w:val="000000"/>
        </w:rPr>
      </w:pPr>
      <w:r>
        <w:rPr>
          <w:rFonts w:ascii="Century Gothic" w:hAnsi="Century Gothic" w:cstheme="minorHAnsi"/>
          <w:b/>
          <w:bCs/>
          <w:color w:val="000000"/>
        </w:rPr>
        <w:t>POCZUJ WIOSNĘ RAZEM Z PRIMARK</w:t>
      </w:r>
    </w:p>
    <w:p w14:paraId="4C7BC779" w14:textId="77777777" w:rsidR="00D361C2" w:rsidRDefault="00D361C2" w:rsidP="00D361C2">
      <w:pPr>
        <w:pStyle w:val="gmail-default"/>
        <w:spacing w:before="0" w:beforeAutospacing="0" w:after="120" w:afterAutospacing="0"/>
        <w:jc w:val="center"/>
        <w:rPr>
          <w:rFonts w:ascii="Century Gothic" w:hAnsi="Century Gothic" w:cstheme="minorHAnsi"/>
          <w:color w:val="000000"/>
          <w:sz w:val="22"/>
          <w:szCs w:val="22"/>
        </w:rPr>
      </w:pPr>
    </w:p>
    <w:p w14:paraId="43A053FC" w14:textId="77777777" w:rsidR="00D361C2" w:rsidRPr="00D361C2" w:rsidRDefault="00D361C2" w:rsidP="00D361C2">
      <w:pPr>
        <w:jc w:val="both"/>
        <w:rPr>
          <w:rFonts w:ascii="Century Gothic" w:hAnsi="Century Gothic" w:cstheme="minorHAnsi"/>
          <w:sz w:val="20"/>
          <w:szCs w:val="20"/>
          <w:lang w:val="pl-PL"/>
        </w:rPr>
      </w:pPr>
      <w:r w:rsidRPr="00D361C2">
        <w:rPr>
          <w:rFonts w:ascii="Century Gothic" w:hAnsi="Century Gothic" w:cstheme="minorHAnsi"/>
          <w:sz w:val="20"/>
          <w:szCs w:val="20"/>
          <w:lang w:val="pl-PL"/>
        </w:rPr>
        <w:t>Przywitaj cieplejsze dni z wiosennymi nowościami w szafie! Zrób miejsce dla uroczych kwiatowych sukienek midi, przewiewnych topów i romantycznych haftów z nowej wiosennej kolekcji Primark. W ofercie Primark znajdziesz wszystko, czego potrzebujesz, aby wprowadzić powiew wiosny do swojej garderoby.</w:t>
      </w:r>
    </w:p>
    <w:p w14:paraId="78C2BB04" w14:textId="77777777" w:rsidR="00D361C2" w:rsidRPr="00D361C2" w:rsidRDefault="00D361C2" w:rsidP="00D361C2">
      <w:pPr>
        <w:jc w:val="both"/>
        <w:rPr>
          <w:rFonts w:ascii="Century Gothic" w:hAnsi="Century Gothic" w:cstheme="minorHAnsi"/>
          <w:sz w:val="20"/>
          <w:szCs w:val="20"/>
          <w:lang w:val="pl-PL"/>
        </w:rPr>
      </w:pPr>
    </w:p>
    <w:p w14:paraId="618D8BCD" w14:textId="77777777" w:rsidR="00D361C2" w:rsidRPr="00D361C2" w:rsidRDefault="00D361C2" w:rsidP="00D361C2">
      <w:pPr>
        <w:jc w:val="both"/>
        <w:rPr>
          <w:rFonts w:ascii="Century Gothic" w:hAnsi="Century Gothic" w:cstheme="minorHAnsi"/>
          <w:b/>
          <w:bCs/>
          <w:sz w:val="20"/>
          <w:szCs w:val="20"/>
          <w:lang w:val="pl-PL"/>
        </w:rPr>
      </w:pPr>
    </w:p>
    <w:p w14:paraId="0E39215A" w14:textId="77777777" w:rsidR="00D361C2" w:rsidRPr="00D361C2" w:rsidRDefault="00D361C2" w:rsidP="00D361C2">
      <w:pPr>
        <w:jc w:val="both"/>
        <w:rPr>
          <w:rFonts w:ascii="Century Gothic" w:hAnsi="Century Gothic" w:cstheme="minorHAnsi"/>
          <w:b/>
          <w:bCs/>
          <w:sz w:val="20"/>
          <w:szCs w:val="20"/>
          <w:lang w:val="pl-PL"/>
        </w:rPr>
      </w:pPr>
      <w:r w:rsidRPr="00D361C2">
        <w:rPr>
          <w:rFonts w:ascii="Century Gothic" w:hAnsi="Century Gothic" w:cstheme="minorHAnsi"/>
          <w:b/>
          <w:bCs/>
          <w:sz w:val="20"/>
          <w:szCs w:val="20"/>
          <w:lang w:val="pl-PL"/>
        </w:rPr>
        <w:t>Wiosenne, kwiatowe stroje dla całej rodziny</w:t>
      </w:r>
    </w:p>
    <w:p w14:paraId="40C1200F" w14:textId="77777777" w:rsidR="00D361C2" w:rsidRPr="00D361C2" w:rsidRDefault="00D361C2" w:rsidP="00D361C2">
      <w:pPr>
        <w:jc w:val="both"/>
        <w:rPr>
          <w:rFonts w:ascii="Century Gothic" w:hAnsi="Century Gothic" w:cstheme="minorHAnsi"/>
          <w:sz w:val="20"/>
          <w:szCs w:val="20"/>
          <w:lang w:val="pl-PL"/>
        </w:rPr>
      </w:pPr>
      <w:r w:rsidRPr="00D361C2">
        <w:rPr>
          <w:rFonts w:ascii="Century Gothic" w:hAnsi="Century Gothic" w:cstheme="minorHAnsi"/>
          <w:sz w:val="20"/>
          <w:szCs w:val="20"/>
          <w:lang w:val="pl-PL"/>
        </w:rPr>
        <w:t>Nowa kolekcja Primark to uosobienie wiosny w jej najpiękniejszej postaci. Bogactwo pastelowych kolorów i subtelnych kwiatów. W ofercie znalazły się między innymi ozdobione falbankami, spódniczki, kombinezony oraz sukienki z bufiastymi rękawkami, dostępne w różnych rozmiarach – zarówno dla dzieci, jak i dorosłych kobiet. Kolekcja jest urocza, ale przede wszystkim wygodna i praktyczna. Idealnie łączy się z delikatnymi akcentami i akcesoriami, takimi jak skarpetki z falbankami lub plecione torebki z rafii.</w:t>
      </w:r>
    </w:p>
    <w:p w14:paraId="4BF7B94A" w14:textId="77777777" w:rsidR="00D361C2" w:rsidRPr="00D361C2" w:rsidRDefault="00D361C2" w:rsidP="00D361C2">
      <w:pPr>
        <w:jc w:val="both"/>
        <w:rPr>
          <w:rFonts w:ascii="Century Gothic" w:hAnsi="Century Gothic" w:cstheme="minorHAnsi"/>
          <w:sz w:val="20"/>
          <w:szCs w:val="20"/>
          <w:lang w:val="pl-PL"/>
        </w:rPr>
      </w:pPr>
    </w:p>
    <w:p w14:paraId="798C1D8D" w14:textId="77777777" w:rsidR="00D361C2" w:rsidRPr="00D361C2" w:rsidRDefault="00D361C2" w:rsidP="00D361C2">
      <w:pPr>
        <w:jc w:val="both"/>
        <w:rPr>
          <w:rFonts w:ascii="Century Gothic" w:hAnsi="Century Gothic"/>
          <w:b/>
          <w:bCs/>
          <w:sz w:val="20"/>
          <w:szCs w:val="20"/>
          <w:lang w:val="pl-PL"/>
        </w:rPr>
      </w:pPr>
      <w:r w:rsidRPr="00D361C2">
        <w:rPr>
          <w:rFonts w:ascii="Century Gothic" w:hAnsi="Century Gothic"/>
          <w:b/>
          <w:bCs/>
          <w:sz w:val="20"/>
          <w:szCs w:val="20"/>
          <w:lang w:val="pl-PL"/>
        </w:rPr>
        <w:t xml:space="preserve">Trend sezonu: białe sukienki z haftem </w:t>
      </w:r>
    </w:p>
    <w:p w14:paraId="0F56A9FB" w14:textId="77777777" w:rsidR="00D361C2" w:rsidRPr="00D361C2" w:rsidRDefault="00D361C2" w:rsidP="00D361C2">
      <w:pPr>
        <w:jc w:val="both"/>
        <w:rPr>
          <w:rFonts w:ascii="Century Gothic" w:hAnsi="Century Gothic" w:cstheme="minorBidi"/>
          <w:sz w:val="20"/>
          <w:szCs w:val="20"/>
          <w:lang w:val="pl-PL"/>
        </w:rPr>
      </w:pPr>
      <w:r w:rsidRPr="00D361C2">
        <w:rPr>
          <w:rFonts w:ascii="Century Gothic" w:hAnsi="Century Gothic"/>
          <w:sz w:val="20"/>
          <w:szCs w:val="20"/>
          <w:lang w:val="pl-PL"/>
        </w:rPr>
        <w:t xml:space="preserve">Biel to kolor tego sezonu! Sukienki, spódniczki i topy z haftem angielskim to nasz </w:t>
      </w:r>
      <w:proofErr w:type="spellStart"/>
      <w:r w:rsidRPr="00D361C2">
        <w:rPr>
          <w:rFonts w:ascii="Century Gothic" w:hAnsi="Century Gothic"/>
          <w:sz w:val="20"/>
          <w:szCs w:val="20"/>
          <w:lang w:val="pl-PL"/>
        </w:rPr>
        <w:t>must-have</w:t>
      </w:r>
      <w:proofErr w:type="spellEnd"/>
      <w:r w:rsidRPr="00D361C2">
        <w:rPr>
          <w:rFonts w:ascii="Century Gothic" w:hAnsi="Century Gothic"/>
          <w:sz w:val="20"/>
          <w:szCs w:val="20"/>
          <w:lang w:val="pl-PL"/>
        </w:rPr>
        <w:t xml:space="preserve"> na słoneczne dni. A gdy temperatura za oknem trochę spadnie wystarczy dołączyć do stylizacji delikatny sweterek lub narzutkę! Biała haftowana sukienka lub koszula to także idealny wybór na rodzinne spotkanie przy wielkanocnym stole. Nowa, przystępna cenowo oferta w Primark sprawi, że będziesz marzyć o piknikach w parku i pełnych słońca niedzielach przez całą wiosnę. </w:t>
      </w:r>
    </w:p>
    <w:p w14:paraId="0AC3AA20" w14:textId="77777777" w:rsidR="00D361C2" w:rsidRPr="00D361C2" w:rsidRDefault="00D361C2" w:rsidP="00D361C2">
      <w:pPr>
        <w:jc w:val="both"/>
        <w:rPr>
          <w:rFonts w:ascii="Century Gothic" w:hAnsi="Century Gothic" w:cstheme="minorHAnsi"/>
          <w:sz w:val="20"/>
          <w:szCs w:val="20"/>
          <w:lang w:val="pl-PL"/>
        </w:rPr>
      </w:pPr>
    </w:p>
    <w:p w14:paraId="0F6239FC" w14:textId="77777777" w:rsidR="00D361C2" w:rsidRPr="00D361C2" w:rsidRDefault="00D361C2" w:rsidP="00D361C2">
      <w:pPr>
        <w:jc w:val="both"/>
        <w:rPr>
          <w:rFonts w:ascii="Century Gothic" w:hAnsi="Century Gothic" w:cstheme="minorHAnsi"/>
          <w:b/>
          <w:bCs/>
          <w:sz w:val="20"/>
          <w:szCs w:val="20"/>
          <w:lang w:val="pl-PL"/>
        </w:rPr>
      </w:pPr>
      <w:r w:rsidRPr="00D361C2">
        <w:rPr>
          <w:rFonts w:ascii="Century Gothic" w:hAnsi="Century Gothic" w:cstheme="minorHAnsi"/>
          <w:b/>
          <w:bCs/>
          <w:sz w:val="20"/>
          <w:szCs w:val="20"/>
          <w:lang w:val="pl-PL"/>
        </w:rPr>
        <w:t>Iście kwieciście</w:t>
      </w:r>
    </w:p>
    <w:p w14:paraId="46574067" w14:textId="77777777" w:rsidR="00D361C2" w:rsidRPr="00D361C2" w:rsidRDefault="00D361C2" w:rsidP="00D361C2">
      <w:pPr>
        <w:jc w:val="both"/>
        <w:rPr>
          <w:rFonts w:ascii="Century Gothic" w:hAnsi="Century Gothic" w:cstheme="minorHAnsi"/>
          <w:sz w:val="20"/>
          <w:szCs w:val="20"/>
          <w:lang w:val="pl-PL"/>
        </w:rPr>
      </w:pPr>
      <w:r w:rsidRPr="00D361C2">
        <w:rPr>
          <w:rFonts w:ascii="Century Gothic" w:hAnsi="Century Gothic" w:cstheme="minorHAnsi"/>
          <w:sz w:val="20"/>
          <w:szCs w:val="20"/>
          <w:lang w:val="pl-PL"/>
        </w:rPr>
        <w:t xml:space="preserve">W końcu nadszedł czas, aby zrzucić zimowe warstwy garderoby i zagrzebać ciepłe piżamy na dnie szuflady! Wiosna kojarzy nam się przede wszystkim z kwiatami, nic więc dziwnego, że zawitały one również do wiosennej kolekcji bielizny nocnej Primark. Znajdziesz w niej zwiewne koszulki nocne i szlafroki z uroczymi pastelowymi nadrukami oraz zmysłowe </w:t>
      </w:r>
      <w:proofErr w:type="spellStart"/>
      <w:r w:rsidRPr="00D361C2">
        <w:rPr>
          <w:rFonts w:ascii="Century Gothic" w:hAnsi="Century Gothic" w:cstheme="minorHAnsi"/>
          <w:sz w:val="20"/>
          <w:szCs w:val="20"/>
          <w:lang w:val="pl-PL"/>
        </w:rPr>
        <w:t>braletki</w:t>
      </w:r>
      <w:proofErr w:type="spellEnd"/>
      <w:r w:rsidRPr="00D361C2">
        <w:rPr>
          <w:rFonts w:ascii="Century Gothic" w:hAnsi="Century Gothic" w:cstheme="minorHAnsi"/>
          <w:sz w:val="20"/>
          <w:szCs w:val="20"/>
          <w:lang w:val="pl-PL"/>
        </w:rPr>
        <w:t xml:space="preserve"> i spodenki z satyny. Takie zestawy nigdy nie wyjdą z mody! Masz odwagę nosić bieliznę nocną poza domem? Zwiewne satynowe koszulki i </w:t>
      </w:r>
      <w:proofErr w:type="spellStart"/>
      <w:r w:rsidRPr="00D361C2">
        <w:rPr>
          <w:rFonts w:ascii="Century Gothic" w:hAnsi="Century Gothic" w:cstheme="minorHAnsi"/>
          <w:sz w:val="20"/>
          <w:szCs w:val="20"/>
          <w:lang w:val="pl-PL"/>
        </w:rPr>
        <w:t>braletki</w:t>
      </w:r>
      <w:proofErr w:type="spellEnd"/>
      <w:r w:rsidRPr="00D361C2">
        <w:rPr>
          <w:rFonts w:ascii="Century Gothic" w:hAnsi="Century Gothic" w:cstheme="minorHAnsi"/>
          <w:sz w:val="20"/>
          <w:szCs w:val="20"/>
          <w:lang w:val="pl-PL"/>
        </w:rPr>
        <w:t xml:space="preserve"> Primark prezentują się świetnie w połączeniu z prostymi jeansami z wysokim stanem i sandałkami. W takiej stylizacji będziesz wyglądać kwitnąco!</w:t>
      </w:r>
    </w:p>
    <w:p w14:paraId="1C4E90AD" w14:textId="77777777" w:rsidR="00D361C2" w:rsidRPr="00D361C2" w:rsidRDefault="00D361C2" w:rsidP="00D361C2">
      <w:pPr>
        <w:jc w:val="both"/>
        <w:rPr>
          <w:rFonts w:ascii="Century Gothic" w:hAnsi="Century Gothic" w:cstheme="minorHAnsi"/>
          <w:sz w:val="20"/>
          <w:szCs w:val="20"/>
          <w:lang w:val="pl-PL"/>
        </w:rPr>
      </w:pPr>
    </w:p>
    <w:p w14:paraId="0D110DD9" w14:textId="77777777" w:rsidR="00D361C2" w:rsidRPr="00D361C2" w:rsidRDefault="00D361C2" w:rsidP="00D361C2">
      <w:pPr>
        <w:jc w:val="both"/>
        <w:rPr>
          <w:rFonts w:ascii="Century Gothic" w:hAnsi="Century Gothic" w:cstheme="minorHAnsi"/>
          <w:sz w:val="20"/>
          <w:szCs w:val="20"/>
          <w:lang w:val="pl-PL"/>
        </w:rPr>
      </w:pPr>
      <w:r w:rsidRPr="00D361C2">
        <w:rPr>
          <w:rFonts w:ascii="Century Gothic" w:hAnsi="Century Gothic" w:cstheme="minorHAnsi"/>
          <w:sz w:val="20"/>
          <w:szCs w:val="20"/>
          <w:lang w:val="pl-PL"/>
        </w:rPr>
        <w:t>Najnowsza kolekcja Primark będzie dostępna w sklepach w marcu i kwietniu w cenach od 26zł.</w:t>
      </w:r>
    </w:p>
    <w:p w14:paraId="4424D899" w14:textId="2F83F041" w:rsidR="008F5476" w:rsidRPr="00D361C2" w:rsidRDefault="008F5476" w:rsidP="00D361C2">
      <w:pPr>
        <w:rPr>
          <w:lang w:val="pl-PL"/>
        </w:rPr>
      </w:pPr>
    </w:p>
    <w:sectPr w:rsidR="008F5476" w:rsidRPr="00D361C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A845" w14:textId="77777777" w:rsidR="00D83499" w:rsidRDefault="00D83499" w:rsidP="006F713E">
      <w:r>
        <w:separator/>
      </w:r>
    </w:p>
  </w:endnote>
  <w:endnote w:type="continuationSeparator" w:id="0">
    <w:p w14:paraId="15896106" w14:textId="77777777" w:rsidR="00D83499" w:rsidRDefault="00D83499" w:rsidP="006F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90789" w14:textId="77777777" w:rsidR="00D83499" w:rsidRDefault="00D83499" w:rsidP="006F713E">
      <w:r>
        <w:separator/>
      </w:r>
    </w:p>
  </w:footnote>
  <w:footnote w:type="continuationSeparator" w:id="0">
    <w:p w14:paraId="6240DC96" w14:textId="77777777" w:rsidR="00D83499" w:rsidRDefault="00D83499" w:rsidP="006F7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B3BF" w14:textId="0BF5D120" w:rsidR="008632D4" w:rsidRDefault="008632D4">
    <w:pPr>
      <w:pStyle w:val="Nagwek"/>
    </w:pPr>
    <w:r w:rsidRPr="006F713E">
      <w:rPr>
        <w:noProof/>
        <w:lang w:val="en-GB" w:eastAsia="en-GB"/>
      </w:rPr>
      <w:drawing>
        <wp:anchor distT="0" distB="0" distL="114300" distR="114300" simplePos="0" relativeHeight="251657216" behindDoc="1" locked="0" layoutInCell="1" allowOverlap="1" wp14:anchorId="055E1F68" wp14:editId="06E77E66">
          <wp:simplePos x="0" y="0"/>
          <wp:positionH relativeFrom="margin">
            <wp:posOffset>0</wp:posOffset>
          </wp:positionH>
          <wp:positionV relativeFrom="paragraph">
            <wp:posOffset>92710</wp:posOffset>
          </wp:positionV>
          <wp:extent cx="2076450" cy="264795"/>
          <wp:effectExtent l="0" t="0" r="0" b="1905"/>
          <wp:wrapTight wrapText="bothSides">
            <wp:wrapPolygon edited="0">
              <wp:start x="0" y="0"/>
              <wp:lineTo x="0" y="20201"/>
              <wp:lineTo x="21006" y="20201"/>
              <wp:lineTo x="21402" y="4662"/>
              <wp:lineTo x="21402" y="0"/>
              <wp:lineTo x="0" y="0"/>
            </wp:wrapPolygon>
          </wp:wrapTight>
          <wp:docPr id="2" name="Picture 2" descr="Image result for pri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rimark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6450" cy="2647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49FA6E5" w14:textId="77777777" w:rsidR="008632D4" w:rsidRPr="00D37DEE" w:rsidRDefault="008632D4" w:rsidP="00D37DEE">
    <w:pPr>
      <w:pStyle w:val="Nagwek"/>
      <w:jc w:val="right"/>
      <w:rPr>
        <w:rFonts w:ascii="Arial" w:hAnsi="Arial" w:cs="Arial"/>
        <w:color w:val="595959" w:themeColor="text1" w:themeTint="A6"/>
        <w:sz w:val="28"/>
      </w:rPr>
    </w:pPr>
    <w:r w:rsidRPr="00D37DEE">
      <w:rPr>
        <w:rFonts w:ascii="Arial" w:hAnsi="Arial" w:cs="Arial"/>
        <w:color w:val="595959" w:themeColor="text1" w:themeTint="A6"/>
        <w:sz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E0A0F"/>
    <w:multiLevelType w:val="hybridMultilevel"/>
    <w:tmpl w:val="7A743CE8"/>
    <w:lvl w:ilvl="0" w:tplc="0A7A3298">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CD2979"/>
    <w:multiLevelType w:val="hybridMultilevel"/>
    <w:tmpl w:val="B088D228"/>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B041BB0"/>
    <w:multiLevelType w:val="hybridMultilevel"/>
    <w:tmpl w:val="80F0F840"/>
    <w:lvl w:ilvl="0" w:tplc="2D8CB25A">
      <w:start w:val="1"/>
      <w:numFmt w:val="bullet"/>
      <w:lvlText w:val=""/>
      <w:lvlJc w:val="left"/>
      <w:pPr>
        <w:ind w:left="360" w:hanging="360"/>
      </w:pPr>
      <w:rPr>
        <w:rFonts w:ascii="Wingdings" w:hAnsi="Wingdings"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15:restartNumberingAfterBreak="0">
    <w:nsid w:val="2B1C048C"/>
    <w:multiLevelType w:val="hybridMultilevel"/>
    <w:tmpl w:val="3DFAE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CF18D4"/>
    <w:multiLevelType w:val="hybridMultilevel"/>
    <w:tmpl w:val="66F0A404"/>
    <w:lvl w:ilvl="0" w:tplc="2D8CB25A">
      <w:start w:val="1"/>
      <w:numFmt w:val="bullet"/>
      <w:lvlText w:val=""/>
      <w:lvlJc w:val="left"/>
      <w:pPr>
        <w:ind w:left="360" w:hanging="360"/>
      </w:pPr>
      <w:rPr>
        <w:rFonts w:ascii="Wingdings" w:hAnsi="Wingdings" w:hint="default"/>
        <w:color w:val="auto"/>
        <w:sz w:val="22"/>
        <w:szCs w:val="22"/>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8776C8F"/>
    <w:multiLevelType w:val="hybridMultilevel"/>
    <w:tmpl w:val="D4E4BA0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4DA15194"/>
    <w:multiLevelType w:val="hybridMultilevel"/>
    <w:tmpl w:val="BA38697E"/>
    <w:lvl w:ilvl="0" w:tplc="08090003">
      <w:start w:val="1"/>
      <w:numFmt w:val="bullet"/>
      <w:lvlText w:val="o"/>
      <w:lvlJc w:val="left"/>
      <w:pPr>
        <w:ind w:left="1854" w:hanging="360"/>
      </w:pPr>
      <w:rPr>
        <w:rFonts w:ascii="Courier New" w:hAnsi="Courier New" w:cs="Courier New"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5FAB7424"/>
    <w:multiLevelType w:val="hybridMultilevel"/>
    <w:tmpl w:val="B418861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653F6DF1"/>
    <w:multiLevelType w:val="hybridMultilevel"/>
    <w:tmpl w:val="1566548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9" w15:restartNumberingAfterBreak="0">
    <w:nsid w:val="6997021A"/>
    <w:multiLevelType w:val="hybridMultilevel"/>
    <w:tmpl w:val="A9DE392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 w15:restartNumberingAfterBreak="0">
    <w:nsid w:val="76B9589B"/>
    <w:multiLevelType w:val="multilevel"/>
    <w:tmpl w:val="8D0A1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B8741A2"/>
    <w:multiLevelType w:val="hybridMultilevel"/>
    <w:tmpl w:val="4E10343A"/>
    <w:lvl w:ilvl="0" w:tplc="08090003">
      <w:start w:val="1"/>
      <w:numFmt w:val="bullet"/>
      <w:lvlText w:val="o"/>
      <w:lvlJc w:val="left"/>
      <w:pPr>
        <w:ind w:left="2055" w:hanging="360"/>
      </w:pPr>
      <w:rPr>
        <w:rFonts w:ascii="Courier New" w:hAnsi="Courier New" w:cs="Courier New" w:hint="default"/>
      </w:rPr>
    </w:lvl>
    <w:lvl w:ilvl="1" w:tplc="08090003" w:tentative="1">
      <w:start w:val="1"/>
      <w:numFmt w:val="bullet"/>
      <w:lvlText w:val="o"/>
      <w:lvlJc w:val="left"/>
      <w:pPr>
        <w:ind w:left="2775" w:hanging="360"/>
      </w:pPr>
      <w:rPr>
        <w:rFonts w:ascii="Courier New" w:hAnsi="Courier New" w:cs="Courier New" w:hint="default"/>
      </w:rPr>
    </w:lvl>
    <w:lvl w:ilvl="2" w:tplc="08090005">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num w:numId="1" w16cid:durableId="518668655">
    <w:abstractNumId w:val="10"/>
  </w:num>
  <w:num w:numId="2" w16cid:durableId="1895971595">
    <w:abstractNumId w:val="11"/>
  </w:num>
  <w:num w:numId="3" w16cid:durableId="768087599">
    <w:abstractNumId w:val="6"/>
  </w:num>
  <w:num w:numId="4" w16cid:durableId="916088181">
    <w:abstractNumId w:val="0"/>
  </w:num>
  <w:num w:numId="5" w16cid:durableId="2025936285">
    <w:abstractNumId w:val="4"/>
  </w:num>
  <w:num w:numId="6" w16cid:durableId="1255475229">
    <w:abstractNumId w:val="3"/>
  </w:num>
  <w:num w:numId="7" w16cid:durableId="2126459355">
    <w:abstractNumId w:val="9"/>
  </w:num>
  <w:num w:numId="8" w16cid:durableId="1835493647">
    <w:abstractNumId w:val="1"/>
  </w:num>
  <w:num w:numId="9" w16cid:durableId="615020354">
    <w:abstractNumId w:val="2"/>
  </w:num>
  <w:num w:numId="10" w16cid:durableId="568426366">
    <w:abstractNumId w:val="5"/>
  </w:num>
  <w:num w:numId="11" w16cid:durableId="741558919">
    <w:abstractNumId w:val="8"/>
  </w:num>
  <w:num w:numId="12" w16cid:durableId="1982057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3E"/>
    <w:rsid w:val="000063F3"/>
    <w:rsid w:val="00010710"/>
    <w:rsid w:val="000124A6"/>
    <w:rsid w:val="00017DDD"/>
    <w:rsid w:val="0002724D"/>
    <w:rsid w:val="000276AA"/>
    <w:rsid w:val="00046181"/>
    <w:rsid w:val="00046AE1"/>
    <w:rsid w:val="0005201C"/>
    <w:rsid w:val="0006252C"/>
    <w:rsid w:val="00081FA3"/>
    <w:rsid w:val="00083F3D"/>
    <w:rsid w:val="00087377"/>
    <w:rsid w:val="00096F41"/>
    <w:rsid w:val="000A1666"/>
    <w:rsid w:val="000B1D02"/>
    <w:rsid w:val="000B49C7"/>
    <w:rsid w:val="000B6F3F"/>
    <w:rsid w:val="000C394E"/>
    <w:rsid w:val="000D32E5"/>
    <w:rsid w:val="000D54EB"/>
    <w:rsid w:val="000E2499"/>
    <w:rsid w:val="000F3D74"/>
    <w:rsid w:val="00107F1B"/>
    <w:rsid w:val="00112C7F"/>
    <w:rsid w:val="001201C9"/>
    <w:rsid w:val="00120F24"/>
    <w:rsid w:val="00126945"/>
    <w:rsid w:val="00130BE6"/>
    <w:rsid w:val="001322D2"/>
    <w:rsid w:val="001329DC"/>
    <w:rsid w:val="0014272E"/>
    <w:rsid w:val="001517F4"/>
    <w:rsid w:val="001526B1"/>
    <w:rsid w:val="00152801"/>
    <w:rsid w:val="0016632F"/>
    <w:rsid w:val="00174C0A"/>
    <w:rsid w:val="00174E3D"/>
    <w:rsid w:val="00180247"/>
    <w:rsid w:val="00180555"/>
    <w:rsid w:val="00190CB8"/>
    <w:rsid w:val="001944F7"/>
    <w:rsid w:val="001B0161"/>
    <w:rsid w:val="001B0F60"/>
    <w:rsid w:val="001C274A"/>
    <w:rsid w:val="001D12D9"/>
    <w:rsid w:val="001F731E"/>
    <w:rsid w:val="00204751"/>
    <w:rsid w:val="00211A3F"/>
    <w:rsid w:val="00227844"/>
    <w:rsid w:val="00227C92"/>
    <w:rsid w:val="002344EC"/>
    <w:rsid w:val="0024097A"/>
    <w:rsid w:val="00241F70"/>
    <w:rsid w:val="0024609B"/>
    <w:rsid w:val="00272D5D"/>
    <w:rsid w:val="00274FBF"/>
    <w:rsid w:val="00276276"/>
    <w:rsid w:val="002808D9"/>
    <w:rsid w:val="00283064"/>
    <w:rsid w:val="00287661"/>
    <w:rsid w:val="0029298A"/>
    <w:rsid w:val="002C26C0"/>
    <w:rsid w:val="002D3290"/>
    <w:rsid w:val="002D4E43"/>
    <w:rsid w:val="002E07C9"/>
    <w:rsid w:val="002E5883"/>
    <w:rsid w:val="002E6ABC"/>
    <w:rsid w:val="002F3188"/>
    <w:rsid w:val="002F5201"/>
    <w:rsid w:val="00324C6A"/>
    <w:rsid w:val="00325343"/>
    <w:rsid w:val="00333C2E"/>
    <w:rsid w:val="0034418C"/>
    <w:rsid w:val="00362D58"/>
    <w:rsid w:val="00380EB8"/>
    <w:rsid w:val="003959C3"/>
    <w:rsid w:val="003A1A3D"/>
    <w:rsid w:val="003B4B8D"/>
    <w:rsid w:val="003B56A8"/>
    <w:rsid w:val="003E4771"/>
    <w:rsid w:val="003F41CB"/>
    <w:rsid w:val="00426A9C"/>
    <w:rsid w:val="00436EB3"/>
    <w:rsid w:val="00444CC3"/>
    <w:rsid w:val="00444E83"/>
    <w:rsid w:val="00455243"/>
    <w:rsid w:val="00457BB6"/>
    <w:rsid w:val="00470B56"/>
    <w:rsid w:val="004811BD"/>
    <w:rsid w:val="00482845"/>
    <w:rsid w:val="004839F0"/>
    <w:rsid w:val="00484A3B"/>
    <w:rsid w:val="00490654"/>
    <w:rsid w:val="004949AB"/>
    <w:rsid w:val="004A0B9B"/>
    <w:rsid w:val="004A2335"/>
    <w:rsid w:val="004B2A2C"/>
    <w:rsid w:val="004B3E84"/>
    <w:rsid w:val="004B67CA"/>
    <w:rsid w:val="004C5E1A"/>
    <w:rsid w:val="004C6141"/>
    <w:rsid w:val="004D02DC"/>
    <w:rsid w:val="004D0538"/>
    <w:rsid w:val="004D7EAE"/>
    <w:rsid w:val="004E39E1"/>
    <w:rsid w:val="004E764D"/>
    <w:rsid w:val="004F0253"/>
    <w:rsid w:val="004F0572"/>
    <w:rsid w:val="00512707"/>
    <w:rsid w:val="005237A2"/>
    <w:rsid w:val="00524D22"/>
    <w:rsid w:val="00553918"/>
    <w:rsid w:val="005660B5"/>
    <w:rsid w:val="0057285D"/>
    <w:rsid w:val="005729CE"/>
    <w:rsid w:val="00572D4E"/>
    <w:rsid w:val="00575ECB"/>
    <w:rsid w:val="00583E8E"/>
    <w:rsid w:val="005A1DF7"/>
    <w:rsid w:val="005A2993"/>
    <w:rsid w:val="005B25F4"/>
    <w:rsid w:val="005B72A4"/>
    <w:rsid w:val="005C1901"/>
    <w:rsid w:val="005C58CF"/>
    <w:rsid w:val="005D4830"/>
    <w:rsid w:val="005E15BD"/>
    <w:rsid w:val="005F407F"/>
    <w:rsid w:val="005F48CC"/>
    <w:rsid w:val="005F5008"/>
    <w:rsid w:val="005F67F7"/>
    <w:rsid w:val="005F6FA6"/>
    <w:rsid w:val="00602306"/>
    <w:rsid w:val="0060312F"/>
    <w:rsid w:val="00604DB7"/>
    <w:rsid w:val="00615CD9"/>
    <w:rsid w:val="00622DE3"/>
    <w:rsid w:val="0063199B"/>
    <w:rsid w:val="00651517"/>
    <w:rsid w:val="00656386"/>
    <w:rsid w:val="00661DAE"/>
    <w:rsid w:val="00664671"/>
    <w:rsid w:val="00666BA6"/>
    <w:rsid w:val="006727B0"/>
    <w:rsid w:val="006738C8"/>
    <w:rsid w:val="00675692"/>
    <w:rsid w:val="006865AF"/>
    <w:rsid w:val="00693248"/>
    <w:rsid w:val="0069698E"/>
    <w:rsid w:val="006A3105"/>
    <w:rsid w:val="006A4133"/>
    <w:rsid w:val="006A4F9D"/>
    <w:rsid w:val="006A53AA"/>
    <w:rsid w:val="006A63D6"/>
    <w:rsid w:val="006C648D"/>
    <w:rsid w:val="006D5015"/>
    <w:rsid w:val="006F058B"/>
    <w:rsid w:val="006F2BD0"/>
    <w:rsid w:val="006F39C0"/>
    <w:rsid w:val="006F713E"/>
    <w:rsid w:val="00704286"/>
    <w:rsid w:val="007047B3"/>
    <w:rsid w:val="00710B96"/>
    <w:rsid w:val="0071388E"/>
    <w:rsid w:val="00713FF8"/>
    <w:rsid w:val="00723BAA"/>
    <w:rsid w:val="0072617B"/>
    <w:rsid w:val="007305F2"/>
    <w:rsid w:val="00741838"/>
    <w:rsid w:val="0074520A"/>
    <w:rsid w:val="00755A5A"/>
    <w:rsid w:val="00761C0E"/>
    <w:rsid w:val="00766A48"/>
    <w:rsid w:val="007741BB"/>
    <w:rsid w:val="007802A4"/>
    <w:rsid w:val="007941D6"/>
    <w:rsid w:val="007A11FD"/>
    <w:rsid w:val="007B704C"/>
    <w:rsid w:val="007C2062"/>
    <w:rsid w:val="007C7E0F"/>
    <w:rsid w:val="007F4ABF"/>
    <w:rsid w:val="007F50C9"/>
    <w:rsid w:val="00815E1D"/>
    <w:rsid w:val="00821069"/>
    <w:rsid w:val="008324D5"/>
    <w:rsid w:val="00842CD7"/>
    <w:rsid w:val="00851FF2"/>
    <w:rsid w:val="008632D4"/>
    <w:rsid w:val="008752D6"/>
    <w:rsid w:val="00884EAA"/>
    <w:rsid w:val="00895ADC"/>
    <w:rsid w:val="008A2C63"/>
    <w:rsid w:val="008A4D08"/>
    <w:rsid w:val="008B01E6"/>
    <w:rsid w:val="008B045D"/>
    <w:rsid w:val="008B065D"/>
    <w:rsid w:val="008B484D"/>
    <w:rsid w:val="008B6753"/>
    <w:rsid w:val="008B68BD"/>
    <w:rsid w:val="008B7390"/>
    <w:rsid w:val="008C1038"/>
    <w:rsid w:val="008C48E7"/>
    <w:rsid w:val="008D26D1"/>
    <w:rsid w:val="008F2F4A"/>
    <w:rsid w:val="008F5476"/>
    <w:rsid w:val="00911E76"/>
    <w:rsid w:val="00925AA7"/>
    <w:rsid w:val="009306FA"/>
    <w:rsid w:val="00947EF0"/>
    <w:rsid w:val="0096230E"/>
    <w:rsid w:val="00962D72"/>
    <w:rsid w:val="009639E4"/>
    <w:rsid w:val="00970ABE"/>
    <w:rsid w:val="00970E39"/>
    <w:rsid w:val="00971227"/>
    <w:rsid w:val="00992123"/>
    <w:rsid w:val="009952CC"/>
    <w:rsid w:val="0099557B"/>
    <w:rsid w:val="009A20D9"/>
    <w:rsid w:val="009C59D2"/>
    <w:rsid w:val="009D08B2"/>
    <w:rsid w:val="009D65AB"/>
    <w:rsid w:val="009D7836"/>
    <w:rsid w:val="009F2218"/>
    <w:rsid w:val="009F5541"/>
    <w:rsid w:val="009F63EC"/>
    <w:rsid w:val="00A007B9"/>
    <w:rsid w:val="00A02E96"/>
    <w:rsid w:val="00A145FD"/>
    <w:rsid w:val="00A17F9C"/>
    <w:rsid w:val="00A2624A"/>
    <w:rsid w:val="00A50145"/>
    <w:rsid w:val="00A646DA"/>
    <w:rsid w:val="00A71516"/>
    <w:rsid w:val="00A738B3"/>
    <w:rsid w:val="00A82CFC"/>
    <w:rsid w:val="00A834A5"/>
    <w:rsid w:val="00A91479"/>
    <w:rsid w:val="00A93BE8"/>
    <w:rsid w:val="00A9547F"/>
    <w:rsid w:val="00AC34B6"/>
    <w:rsid w:val="00AD1C49"/>
    <w:rsid w:val="00AD2078"/>
    <w:rsid w:val="00AD599E"/>
    <w:rsid w:val="00AE4D50"/>
    <w:rsid w:val="00AE6770"/>
    <w:rsid w:val="00AF159C"/>
    <w:rsid w:val="00AF4F31"/>
    <w:rsid w:val="00B015D0"/>
    <w:rsid w:val="00B04A57"/>
    <w:rsid w:val="00B2071F"/>
    <w:rsid w:val="00B30FF4"/>
    <w:rsid w:val="00B367FF"/>
    <w:rsid w:val="00B46A06"/>
    <w:rsid w:val="00B55D60"/>
    <w:rsid w:val="00B61E33"/>
    <w:rsid w:val="00B81327"/>
    <w:rsid w:val="00B9577E"/>
    <w:rsid w:val="00B96DB7"/>
    <w:rsid w:val="00BC050A"/>
    <w:rsid w:val="00BC35FD"/>
    <w:rsid w:val="00BF49E0"/>
    <w:rsid w:val="00C05B2C"/>
    <w:rsid w:val="00C23DA9"/>
    <w:rsid w:val="00C275B4"/>
    <w:rsid w:val="00C32C93"/>
    <w:rsid w:val="00C3602B"/>
    <w:rsid w:val="00C41BDD"/>
    <w:rsid w:val="00C432BE"/>
    <w:rsid w:val="00C575A7"/>
    <w:rsid w:val="00C7726D"/>
    <w:rsid w:val="00CA070F"/>
    <w:rsid w:val="00CA2A8C"/>
    <w:rsid w:val="00CA2D54"/>
    <w:rsid w:val="00CA68F6"/>
    <w:rsid w:val="00CB0D07"/>
    <w:rsid w:val="00CE1E1B"/>
    <w:rsid w:val="00CF007F"/>
    <w:rsid w:val="00CF24A9"/>
    <w:rsid w:val="00D147B9"/>
    <w:rsid w:val="00D21802"/>
    <w:rsid w:val="00D3175E"/>
    <w:rsid w:val="00D361C2"/>
    <w:rsid w:val="00D36B93"/>
    <w:rsid w:val="00D37DEE"/>
    <w:rsid w:val="00D41769"/>
    <w:rsid w:val="00D46AFB"/>
    <w:rsid w:val="00D47497"/>
    <w:rsid w:val="00D5712F"/>
    <w:rsid w:val="00D61079"/>
    <w:rsid w:val="00D62447"/>
    <w:rsid w:val="00D67AF3"/>
    <w:rsid w:val="00D705DA"/>
    <w:rsid w:val="00D76ACB"/>
    <w:rsid w:val="00D77730"/>
    <w:rsid w:val="00D83499"/>
    <w:rsid w:val="00D8371A"/>
    <w:rsid w:val="00D93C7F"/>
    <w:rsid w:val="00D96E9E"/>
    <w:rsid w:val="00DA1A02"/>
    <w:rsid w:val="00DA2CE5"/>
    <w:rsid w:val="00DA3BDA"/>
    <w:rsid w:val="00DA7EBB"/>
    <w:rsid w:val="00DB4A43"/>
    <w:rsid w:val="00DC0CA3"/>
    <w:rsid w:val="00DC6AC5"/>
    <w:rsid w:val="00E0061C"/>
    <w:rsid w:val="00E033E9"/>
    <w:rsid w:val="00E04A08"/>
    <w:rsid w:val="00E063F6"/>
    <w:rsid w:val="00E16947"/>
    <w:rsid w:val="00E17E1F"/>
    <w:rsid w:val="00E2244A"/>
    <w:rsid w:val="00E249D7"/>
    <w:rsid w:val="00E320F5"/>
    <w:rsid w:val="00E34A06"/>
    <w:rsid w:val="00E363A9"/>
    <w:rsid w:val="00E407FA"/>
    <w:rsid w:val="00E41DEB"/>
    <w:rsid w:val="00E66A4F"/>
    <w:rsid w:val="00E70A0B"/>
    <w:rsid w:val="00E71D7E"/>
    <w:rsid w:val="00E73225"/>
    <w:rsid w:val="00E77D36"/>
    <w:rsid w:val="00E84AA9"/>
    <w:rsid w:val="00E90AA9"/>
    <w:rsid w:val="00E93ED4"/>
    <w:rsid w:val="00EA1DB2"/>
    <w:rsid w:val="00EA4AF2"/>
    <w:rsid w:val="00EA5C6E"/>
    <w:rsid w:val="00EA6F26"/>
    <w:rsid w:val="00EB03C6"/>
    <w:rsid w:val="00EB6A8B"/>
    <w:rsid w:val="00EB73E9"/>
    <w:rsid w:val="00ED45A3"/>
    <w:rsid w:val="00EE082A"/>
    <w:rsid w:val="00EE1837"/>
    <w:rsid w:val="00EE577C"/>
    <w:rsid w:val="00EF2966"/>
    <w:rsid w:val="00EF441E"/>
    <w:rsid w:val="00F01471"/>
    <w:rsid w:val="00F104E3"/>
    <w:rsid w:val="00F11B75"/>
    <w:rsid w:val="00F13E0B"/>
    <w:rsid w:val="00F241CF"/>
    <w:rsid w:val="00F335A1"/>
    <w:rsid w:val="00F42FFA"/>
    <w:rsid w:val="00F55B04"/>
    <w:rsid w:val="00F70034"/>
    <w:rsid w:val="00F71835"/>
    <w:rsid w:val="00F75E96"/>
    <w:rsid w:val="00F856EF"/>
    <w:rsid w:val="00F95BA8"/>
    <w:rsid w:val="00F95E96"/>
    <w:rsid w:val="00F972A4"/>
    <w:rsid w:val="00FA5C4E"/>
    <w:rsid w:val="00FB255B"/>
    <w:rsid w:val="00FC2D6E"/>
    <w:rsid w:val="00FE4783"/>
    <w:rsid w:val="00FE6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CF6E828"/>
  <w15:docId w15:val="{ADE8DA44-247E-4CBB-9A7B-59120717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0EB8"/>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F713E"/>
    <w:pPr>
      <w:tabs>
        <w:tab w:val="center" w:pos="4680"/>
        <w:tab w:val="right" w:pos="9360"/>
      </w:tabs>
    </w:pPr>
  </w:style>
  <w:style w:type="character" w:customStyle="1" w:styleId="NagwekZnak">
    <w:name w:val="Nagłówek Znak"/>
    <w:basedOn w:val="Domylnaczcionkaakapitu"/>
    <w:link w:val="Nagwek"/>
    <w:uiPriority w:val="99"/>
    <w:rsid w:val="006F713E"/>
  </w:style>
  <w:style w:type="paragraph" w:styleId="Stopka">
    <w:name w:val="footer"/>
    <w:basedOn w:val="Normalny"/>
    <w:link w:val="StopkaZnak"/>
    <w:uiPriority w:val="99"/>
    <w:unhideWhenUsed/>
    <w:rsid w:val="006F713E"/>
    <w:pPr>
      <w:tabs>
        <w:tab w:val="center" w:pos="4680"/>
        <w:tab w:val="right" w:pos="9360"/>
      </w:tabs>
    </w:pPr>
  </w:style>
  <w:style w:type="character" w:customStyle="1" w:styleId="StopkaZnak">
    <w:name w:val="Stopka Znak"/>
    <w:basedOn w:val="Domylnaczcionkaakapitu"/>
    <w:link w:val="Stopka"/>
    <w:uiPriority w:val="99"/>
    <w:rsid w:val="006F713E"/>
  </w:style>
  <w:style w:type="paragraph" w:customStyle="1" w:styleId="Default">
    <w:name w:val="Default"/>
    <w:rsid w:val="006F713E"/>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5F6FA6"/>
    <w:rPr>
      <w:sz w:val="16"/>
      <w:szCs w:val="16"/>
    </w:rPr>
  </w:style>
  <w:style w:type="paragraph" w:styleId="Tekstkomentarza">
    <w:name w:val="annotation text"/>
    <w:basedOn w:val="Normalny"/>
    <w:link w:val="TekstkomentarzaZnak"/>
    <w:uiPriority w:val="99"/>
    <w:unhideWhenUsed/>
    <w:rsid w:val="005F6FA6"/>
    <w:rPr>
      <w:sz w:val="20"/>
      <w:szCs w:val="20"/>
    </w:rPr>
  </w:style>
  <w:style w:type="character" w:customStyle="1" w:styleId="TekstkomentarzaZnak">
    <w:name w:val="Tekst komentarza Znak"/>
    <w:basedOn w:val="Domylnaczcionkaakapitu"/>
    <w:link w:val="Tekstkomentarza"/>
    <w:uiPriority w:val="99"/>
    <w:rsid w:val="005F6FA6"/>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F6FA6"/>
    <w:rPr>
      <w:b/>
      <w:bCs/>
    </w:rPr>
  </w:style>
  <w:style w:type="character" w:customStyle="1" w:styleId="TematkomentarzaZnak">
    <w:name w:val="Temat komentarza Znak"/>
    <w:basedOn w:val="TekstkomentarzaZnak"/>
    <w:link w:val="Tematkomentarza"/>
    <w:uiPriority w:val="99"/>
    <w:semiHidden/>
    <w:rsid w:val="005F6FA6"/>
    <w:rPr>
      <w:rFonts w:ascii="Calibri" w:hAnsi="Calibri" w:cs="Times New Roman"/>
      <w:b/>
      <w:bCs/>
      <w:sz w:val="20"/>
      <w:szCs w:val="20"/>
    </w:rPr>
  </w:style>
  <w:style w:type="paragraph" w:styleId="Tekstdymka">
    <w:name w:val="Balloon Text"/>
    <w:basedOn w:val="Normalny"/>
    <w:link w:val="TekstdymkaZnak"/>
    <w:uiPriority w:val="99"/>
    <w:semiHidden/>
    <w:unhideWhenUsed/>
    <w:rsid w:val="005F6FA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6FA6"/>
    <w:rPr>
      <w:rFonts w:ascii="Segoe UI" w:hAnsi="Segoe UI" w:cs="Segoe UI"/>
      <w:sz w:val="18"/>
      <w:szCs w:val="18"/>
    </w:rPr>
  </w:style>
  <w:style w:type="character" w:styleId="Hipercze">
    <w:name w:val="Hyperlink"/>
    <w:basedOn w:val="Domylnaczcionkaakapitu"/>
    <w:uiPriority w:val="99"/>
    <w:unhideWhenUsed/>
    <w:rsid w:val="00E71D7E"/>
    <w:rPr>
      <w:color w:val="0563C1" w:themeColor="hyperlink"/>
      <w:u w:val="single"/>
    </w:rPr>
  </w:style>
  <w:style w:type="character" w:customStyle="1" w:styleId="UnresolvedMention1">
    <w:name w:val="Unresolved Mention1"/>
    <w:basedOn w:val="Domylnaczcionkaakapitu"/>
    <w:uiPriority w:val="99"/>
    <w:semiHidden/>
    <w:unhideWhenUsed/>
    <w:rsid w:val="004B2A2C"/>
    <w:rPr>
      <w:color w:val="808080"/>
      <w:shd w:val="clear" w:color="auto" w:fill="E6E6E6"/>
    </w:rPr>
  </w:style>
  <w:style w:type="paragraph" w:styleId="Poprawka">
    <w:name w:val="Revision"/>
    <w:hidden/>
    <w:uiPriority w:val="99"/>
    <w:semiHidden/>
    <w:rsid w:val="00152801"/>
    <w:pPr>
      <w:spacing w:after="0" w:line="240" w:lineRule="auto"/>
    </w:pPr>
    <w:rPr>
      <w:rFonts w:ascii="Calibri" w:hAnsi="Calibri" w:cs="Times New Roman"/>
    </w:rPr>
  </w:style>
  <w:style w:type="character" w:styleId="Nierozpoznanawzmianka">
    <w:name w:val="Unresolved Mention"/>
    <w:basedOn w:val="Domylnaczcionkaakapitu"/>
    <w:uiPriority w:val="99"/>
    <w:semiHidden/>
    <w:unhideWhenUsed/>
    <w:rsid w:val="00E320F5"/>
    <w:rPr>
      <w:color w:val="605E5C"/>
      <w:shd w:val="clear" w:color="auto" w:fill="E1DFDD"/>
    </w:rPr>
  </w:style>
  <w:style w:type="paragraph" w:styleId="Akapitzlist">
    <w:name w:val="List Paragraph"/>
    <w:aliases w:val="Bullet List,FooterText,Paragraphe de liste1,numbered,List Paragraph1,Listenabsatz,リスト段落,Footer Setting,Bulletr List Paragraph,列出段落,列出段落1,List Paragraph2,List Paragraph21,Párrafo de lista1,Parágrafo da Lista1,リスト段落1,Paragrafo elenco"/>
    <w:basedOn w:val="Normalny"/>
    <w:link w:val="AkapitzlistZnak"/>
    <w:uiPriority w:val="34"/>
    <w:qFormat/>
    <w:rsid w:val="008A4D08"/>
    <w:pPr>
      <w:ind w:left="720"/>
      <w:contextualSpacing/>
    </w:pPr>
  </w:style>
  <w:style w:type="paragraph" w:customStyle="1" w:styleId="gmail-default">
    <w:name w:val="gmail-default"/>
    <w:basedOn w:val="Normalny"/>
    <w:rsid w:val="0034418C"/>
    <w:pPr>
      <w:spacing w:before="100" w:beforeAutospacing="1" w:after="100" w:afterAutospacing="1"/>
    </w:pPr>
    <w:rPr>
      <w:rFonts w:ascii="Times New Roman" w:eastAsia="Times New Roman" w:hAnsi="Times New Roman"/>
      <w:sz w:val="24"/>
      <w:szCs w:val="24"/>
      <w:lang w:val="pl-PL" w:eastAsia="pl-PL"/>
    </w:rPr>
  </w:style>
  <w:style w:type="character" w:customStyle="1" w:styleId="gmail-msocommentreference">
    <w:name w:val="gmail-msocommentreference"/>
    <w:basedOn w:val="Domylnaczcionkaakapitu"/>
    <w:rsid w:val="0034418C"/>
  </w:style>
  <w:style w:type="character" w:customStyle="1" w:styleId="AkapitzlistZnak">
    <w:name w:val="Akapit z listą Znak"/>
    <w:aliases w:val="Bullet List Znak,FooterText Znak,Paragraphe de liste1 Znak,numbered Znak,List Paragraph1 Znak,Listenabsatz Znak,リスト段落 Znak,Footer Setting Znak,Bulletr List Paragraph Znak,列出段落 Znak,列出段落1 Znak,List Paragraph2 Znak,リスト段落1 Znak"/>
    <w:basedOn w:val="Domylnaczcionkaakapitu"/>
    <w:link w:val="Akapitzlist"/>
    <w:uiPriority w:val="34"/>
    <w:qFormat/>
    <w:locked/>
    <w:rsid w:val="002D4E43"/>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456">
      <w:bodyDiv w:val="1"/>
      <w:marLeft w:val="0"/>
      <w:marRight w:val="0"/>
      <w:marTop w:val="0"/>
      <w:marBottom w:val="0"/>
      <w:divBdr>
        <w:top w:val="none" w:sz="0" w:space="0" w:color="auto"/>
        <w:left w:val="none" w:sz="0" w:space="0" w:color="auto"/>
        <w:bottom w:val="none" w:sz="0" w:space="0" w:color="auto"/>
        <w:right w:val="none" w:sz="0" w:space="0" w:color="auto"/>
      </w:divBdr>
    </w:div>
    <w:div w:id="126288635">
      <w:bodyDiv w:val="1"/>
      <w:marLeft w:val="0"/>
      <w:marRight w:val="0"/>
      <w:marTop w:val="0"/>
      <w:marBottom w:val="0"/>
      <w:divBdr>
        <w:top w:val="none" w:sz="0" w:space="0" w:color="auto"/>
        <w:left w:val="none" w:sz="0" w:space="0" w:color="auto"/>
        <w:bottom w:val="none" w:sz="0" w:space="0" w:color="auto"/>
        <w:right w:val="none" w:sz="0" w:space="0" w:color="auto"/>
      </w:divBdr>
    </w:div>
    <w:div w:id="156925720">
      <w:bodyDiv w:val="1"/>
      <w:marLeft w:val="0"/>
      <w:marRight w:val="0"/>
      <w:marTop w:val="0"/>
      <w:marBottom w:val="0"/>
      <w:divBdr>
        <w:top w:val="none" w:sz="0" w:space="0" w:color="auto"/>
        <w:left w:val="none" w:sz="0" w:space="0" w:color="auto"/>
        <w:bottom w:val="none" w:sz="0" w:space="0" w:color="auto"/>
        <w:right w:val="none" w:sz="0" w:space="0" w:color="auto"/>
      </w:divBdr>
    </w:div>
    <w:div w:id="179853472">
      <w:bodyDiv w:val="1"/>
      <w:marLeft w:val="0"/>
      <w:marRight w:val="0"/>
      <w:marTop w:val="0"/>
      <w:marBottom w:val="0"/>
      <w:divBdr>
        <w:top w:val="none" w:sz="0" w:space="0" w:color="auto"/>
        <w:left w:val="none" w:sz="0" w:space="0" w:color="auto"/>
        <w:bottom w:val="none" w:sz="0" w:space="0" w:color="auto"/>
        <w:right w:val="none" w:sz="0" w:space="0" w:color="auto"/>
      </w:divBdr>
    </w:div>
    <w:div w:id="253128510">
      <w:bodyDiv w:val="1"/>
      <w:marLeft w:val="0"/>
      <w:marRight w:val="0"/>
      <w:marTop w:val="0"/>
      <w:marBottom w:val="0"/>
      <w:divBdr>
        <w:top w:val="none" w:sz="0" w:space="0" w:color="auto"/>
        <w:left w:val="none" w:sz="0" w:space="0" w:color="auto"/>
        <w:bottom w:val="none" w:sz="0" w:space="0" w:color="auto"/>
        <w:right w:val="none" w:sz="0" w:space="0" w:color="auto"/>
      </w:divBdr>
    </w:div>
    <w:div w:id="310259854">
      <w:bodyDiv w:val="1"/>
      <w:marLeft w:val="0"/>
      <w:marRight w:val="0"/>
      <w:marTop w:val="0"/>
      <w:marBottom w:val="0"/>
      <w:divBdr>
        <w:top w:val="none" w:sz="0" w:space="0" w:color="auto"/>
        <w:left w:val="none" w:sz="0" w:space="0" w:color="auto"/>
        <w:bottom w:val="none" w:sz="0" w:space="0" w:color="auto"/>
        <w:right w:val="none" w:sz="0" w:space="0" w:color="auto"/>
      </w:divBdr>
    </w:div>
    <w:div w:id="317154181">
      <w:bodyDiv w:val="1"/>
      <w:marLeft w:val="0"/>
      <w:marRight w:val="0"/>
      <w:marTop w:val="0"/>
      <w:marBottom w:val="0"/>
      <w:divBdr>
        <w:top w:val="none" w:sz="0" w:space="0" w:color="auto"/>
        <w:left w:val="none" w:sz="0" w:space="0" w:color="auto"/>
        <w:bottom w:val="none" w:sz="0" w:space="0" w:color="auto"/>
        <w:right w:val="none" w:sz="0" w:space="0" w:color="auto"/>
      </w:divBdr>
    </w:div>
    <w:div w:id="532499628">
      <w:bodyDiv w:val="1"/>
      <w:marLeft w:val="0"/>
      <w:marRight w:val="0"/>
      <w:marTop w:val="0"/>
      <w:marBottom w:val="0"/>
      <w:divBdr>
        <w:top w:val="none" w:sz="0" w:space="0" w:color="auto"/>
        <w:left w:val="none" w:sz="0" w:space="0" w:color="auto"/>
        <w:bottom w:val="none" w:sz="0" w:space="0" w:color="auto"/>
        <w:right w:val="none" w:sz="0" w:space="0" w:color="auto"/>
      </w:divBdr>
    </w:div>
    <w:div w:id="571626421">
      <w:bodyDiv w:val="1"/>
      <w:marLeft w:val="0"/>
      <w:marRight w:val="0"/>
      <w:marTop w:val="0"/>
      <w:marBottom w:val="0"/>
      <w:divBdr>
        <w:top w:val="none" w:sz="0" w:space="0" w:color="auto"/>
        <w:left w:val="none" w:sz="0" w:space="0" w:color="auto"/>
        <w:bottom w:val="none" w:sz="0" w:space="0" w:color="auto"/>
        <w:right w:val="none" w:sz="0" w:space="0" w:color="auto"/>
      </w:divBdr>
    </w:div>
    <w:div w:id="587932861">
      <w:bodyDiv w:val="1"/>
      <w:marLeft w:val="0"/>
      <w:marRight w:val="0"/>
      <w:marTop w:val="0"/>
      <w:marBottom w:val="0"/>
      <w:divBdr>
        <w:top w:val="none" w:sz="0" w:space="0" w:color="auto"/>
        <w:left w:val="none" w:sz="0" w:space="0" w:color="auto"/>
        <w:bottom w:val="none" w:sz="0" w:space="0" w:color="auto"/>
        <w:right w:val="none" w:sz="0" w:space="0" w:color="auto"/>
      </w:divBdr>
    </w:div>
    <w:div w:id="927081355">
      <w:bodyDiv w:val="1"/>
      <w:marLeft w:val="0"/>
      <w:marRight w:val="0"/>
      <w:marTop w:val="0"/>
      <w:marBottom w:val="0"/>
      <w:divBdr>
        <w:top w:val="none" w:sz="0" w:space="0" w:color="auto"/>
        <w:left w:val="none" w:sz="0" w:space="0" w:color="auto"/>
        <w:bottom w:val="none" w:sz="0" w:space="0" w:color="auto"/>
        <w:right w:val="none" w:sz="0" w:space="0" w:color="auto"/>
      </w:divBdr>
    </w:div>
    <w:div w:id="928196720">
      <w:bodyDiv w:val="1"/>
      <w:marLeft w:val="0"/>
      <w:marRight w:val="0"/>
      <w:marTop w:val="0"/>
      <w:marBottom w:val="0"/>
      <w:divBdr>
        <w:top w:val="none" w:sz="0" w:space="0" w:color="auto"/>
        <w:left w:val="none" w:sz="0" w:space="0" w:color="auto"/>
        <w:bottom w:val="none" w:sz="0" w:space="0" w:color="auto"/>
        <w:right w:val="none" w:sz="0" w:space="0" w:color="auto"/>
      </w:divBdr>
    </w:div>
    <w:div w:id="947390219">
      <w:bodyDiv w:val="1"/>
      <w:marLeft w:val="0"/>
      <w:marRight w:val="0"/>
      <w:marTop w:val="0"/>
      <w:marBottom w:val="0"/>
      <w:divBdr>
        <w:top w:val="none" w:sz="0" w:space="0" w:color="auto"/>
        <w:left w:val="none" w:sz="0" w:space="0" w:color="auto"/>
        <w:bottom w:val="none" w:sz="0" w:space="0" w:color="auto"/>
        <w:right w:val="none" w:sz="0" w:space="0" w:color="auto"/>
      </w:divBdr>
    </w:div>
    <w:div w:id="957953176">
      <w:bodyDiv w:val="1"/>
      <w:marLeft w:val="0"/>
      <w:marRight w:val="0"/>
      <w:marTop w:val="0"/>
      <w:marBottom w:val="0"/>
      <w:divBdr>
        <w:top w:val="none" w:sz="0" w:space="0" w:color="auto"/>
        <w:left w:val="none" w:sz="0" w:space="0" w:color="auto"/>
        <w:bottom w:val="none" w:sz="0" w:space="0" w:color="auto"/>
        <w:right w:val="none" w:sz="0" w:space="0" w:color="auto"/>
      </w:divBdr>
    </w:div>
    <w:div w:id="1013191837">
      <w:bodyDiv w:val="1"/>
      <w:marLeft w:val="0"/>
      <w:marRight w:val="0"/>
      <w:marTop w:val="0"/>
      <w:marBottom w:val="0"/>
      <w:divBdr>
        <w:top w:val="none" w:sz="0" w:space="0" w:color="auto"/>
        <w:left w:val="none" w:sz="0" w:space="0" w:color="auto"/>
        <w:bottom w:val="none" w:sz="0" w:space="0" w:color="auto"/>
        <w:right w:val="none" w:sz="0" w:space="0" w:color="auto"/>
      </w:divBdr>
    </w:div>
    <w:div w:id="1015155560">
      <w:bodyDiv w:val="1"/>
      <w:marLeft w:val="0"/>
      <w:marRight w:val="0"/>
      <w:marTop w:val="0"/>
      <w:marBottom w:val="0"/>
      <w:divBdr>
        <w:top w:val="none" w:sz="0" w:space="0" w:color="auto"/>
        <w:left w:val="none" w:sz="0" w:space="0" w:color="auto"/>
        <w:bottom w:val="none" w:sz="0" w:space="0" w:color="auto"/>
        <w:right w:val="none" w:sz="0" w:space="0" w:color="auto"/>
      </w:divBdr>
    </w:div>
    <w:div w:id="1190489504">
      <w:bodyDiv w:val="1"/>
      <w:marLeft w:val="0"/>
      <w:marRight w:val="0"/>
      <w:marTop w:val="0"/>
      <w:marBottom w:val="0"/>
      <w:divBdr>
        <w:top w:val="none" w:sz="0" w:space="0" w:color="auto"/>
        <w:left w:val="none" w:sz="0" w:space="0" w:color="auto"/>
        <w:bottom w:val="none" w:sz="0" w:space="0" w:color="auto"/>
        <w:right w:val="none" w:sz="0" w:space="0" w:color="auto"/>
      </w:divBdr>
    </w:div>
    <w:div w:id="1327438311">
      <w:bodyDiv w:val="1"/>
      <w:marLeft w:val="0"/>
      <w:marRight w:val="0"/>
      <w:marTop w:val="0"/>
      <w:marBottom w:val="0"/>
      <w:divBdr>
        <w:top w:val="none" w:sz="0" w:space="0" w:color="auto"/>
        <w:left w:val="none" w:sz="0" w:space="0" w:color="auto"/>
        <w:bottom w:val="none" w:sz="0" w:space="0" w:color="auto"/>
        <w:right w:val="none" w:sz="0" w:space="0" w:color="auto"/>
      </w:divBdr>
    </w:div>
    <w:div w:id="1433891650">
      <w:bodyDiv w:val="1"/>
      <w:marLeft w:val="0"/>
      <w:marRight w:val="0"/>
      <w:marTop w:val="0"/>
      <w:marBottom w:val="0"/>
      <w:divBdr>
        <w:top w:val="none" w:sz="0" w:space="0" w:color="auto"/>
        <w:left w:val="none" w:sz="0" w:space="0" w:color="auto"/>
        <w:bottom w:val="none" w:sz="0" w:space="0" w:color="auto"/>
        <w:right w:val="none" w:sz="0" w:space="0" w:color="auto"/>
      </w:divBdr>
    </w:div>
    <w:div w:id="1451436309">
      <w:bodyDiv w:val="1"/>
      <w:marLeft w:val="0"/>
      <w:marRight w:val="0"/>
      <w:marTop w:val="0"/>
      <w:marBottom w:val="0"/>
      <w:divBdr>
        <w:top w:val="none" w:sz="0" w:space="0" w:color="auto"/>
        <w:left w:val="none" w:sz="0" w:space="0" w:color="auto"/>
        <w:bottom w:val="none" w:sz="0" w:space="0" w:color="auto"/>
        <w:right w:val="none" w:sz="0" w:space="0" w:color="auto"/>
      </w:divBdr>
    </w:div>
    <w:div w:id="1524593111">
      <w:bodyDiv w:val="1"/>
      <w:marLeft w:val="0"/>
      <w:marRight w:val="0"/>
      <w:marTop w:val="0"/>
      <w:marBottom w:val="0"/>
      <w:divBdr>
        <w:top w:val="none" w:sz="0" w:space="0" w:color="auto"/>
        <w:left w:val="none" w:sz="0" w:space="0" w:color="auto"/>
        <w:bottom w:val="none" w:sz="0" w:space="0" w:color="auto"/>
        <w:right w:val="none" w:sz="0" w:space="0" w:color="auto"/>
      </w:divBdr>
    </w:div>
    <w:div w:id="1576015536">
      <w:bodyDiv w:val="1"/>
      <w:marLeft w:val="0"/>
      <w:marRight w:val="0"/>
      <w:marTop w:val="0"/>
      <w:marBottom w:val="0"/>
      <w:divBdr>
        <w:top w:val="none" w:sz="0" w:space="0" w:color="auto"/>
        <w:left w:val="none" w:sz="0" w:space="0" w:color="auto"/>
        <w:bottom w:val="none" w:sz="0" w:space="0" w:color="auto"/>
        <w:right w:val="none" w:sz="0" w:space="0" w:color="auto"/>
      </w:divBdr>
    </w:div>
    <w:div w:id="1628118898">
      <w:bodyDiv w:val="1"/>
      <w:marLeft w:val="0"/>
      <w:marRight w:val="0"/>
      <w:marTop w:val="0"/>
      <w:marBottom w:val="0"/>
      <w:divBdr>
        <w:top w:val="none" w:sz="0" w:space="0" w:color="auto"/>
        <w:left w:val="none" w:sz="0" w:space="0" w:color="auto"/>
        <w:bottom w:val="none" w:sz="0" w:space="0" w:color="auto"/>
        <w:right w:val="none" w:sz="0" w:space="0" w:color="auto"/>
      </w:divBdr>
    </w:div>
    <w:div w:id="1651594659">
      <w:bodyDiv w:val="1"/>
      <w:marLeft w:val="0"/>
      <w:marRight w:val="0"/>
      <w:marTop w:val="0"/>
      <w:marBottom w:val="0"/>
      <w:divBdr>
        <w:top w:val="none" w:sz="0" w:space="0" w:color="auto"/>
        <w:left w:val="none" w:sz="0" w:space="0" w:color="auto"/>
        <w:bottom w:val="none" w:sz="0" w:space="0" w:color="auto"/>
        <w:right w:val="none" w:sz="0" w:space="0" w:color="auto"/>
      </w:divBdr>
    </w:div>
    <w:div w:id="1651979492">
      <w:bodyDiv w:val="1"/>
      <w:marLeft w:val="0"/>
      <w:marRight w:val="0"/>
      <w:marTop w:val="0"/>
      <w:marBottom w:val="0"/>
      <w:divBdr>
        <w:top w:val="none" w:sz="0" w:space="0" w:color="auto"/>
        <w:left w:val="none" w:sz="0" w:space="0" w:color="auto"/>
        <w:bottom w:val="none" w:sz="0" w:space="0" w:color="auto"/>
        <w:right w:val="none" w:sz="0" w:space="0" w:color="auto"/>
      </w:divBdr>
    </w:div>
    <w:div w:id="1749108397">
      <w:bodyDiv w:val="1"/>
      <w:marLeft w:val="0"/>
      <w:marRight w:val="0"/>
      <w:marTop w:val="0"/>
      <w:marBottom w:val="0"/>
      <w:divBdr>
        <w:top w:val="none" w:sz="0" w:space="0" w:color="auto"/>
        <w:left w:val="none" w:sz="0" w:space="0" w:color="auto"/>
        <w:bottom w:val="none" w:sz="0" w:space="0" w:color="auto"/>
        <w:right w:val="none" w:sz="0" w:space="0" w:color="auto"/>
      </w:divBdr>
    </w:div>
    <w:div w:id="1797066354">
      <w:bodyDiv w:val="1"/>
      <w:marLeft w:val="0"/>
      <w:marRight w:val="0"/>
      <w:marTop w:val="0"/>
      <w:marBottom w:val="0"/>
      <w:divBdr>
        <w:top w:val="none" w:sz="0" w:space="0" w:color="auto"/>
        <w:left w:val="none" w:sz="0" w:space="0" w:color="auto"/>
        <w:bottom w:val="none" w:sz="0" w:space="0" w:color="auto"/>
        <w:right w:val="none" w:sz="0" w:space="0" w:color="auto"/>
      </w:divBdr>
    </w:div>
    <w:div w:id="1873498139">
      <w:bodyDiv w:val="1"/>
      <w:marLeft w:val="0"/>
      <w:marRight w:val="0"/>
      <w:marTop w:val="0"/>
      <w:marBottom w:val="0"/>
      <w:divBdr>
        <w:top w:val="none" w:sz="0" w:space="0" w:color="auto"/>
        <w:left w:val="none" w:sz="0" w:space="0" w:color="auto"/>
        <w:bottom w:val="none" w:sz="0" w:space="0" w:color="auto"/>
        <w:right w:val="none" w:sz="0" w:space="0" w:color="auto"/>
      </w:divBdr>
    </w:div>
    <w:div w:id="1954819134">
      <w:bodyDiv w:val="1"/>
      <w:marLeft w:val="0"/>
      <w:marRight w:val="0"/>
      <w:marTop w:val="0"/>
      <w:marBottom w:val="0"/>
      <w:divBdr>
        <w:top w:val="none" w:sz="0" w:space="0" w:color="auto"/>
        <w:left w:val="none" w:sz="0" w:space="0" w:color="auto"/>
        <w:bottom w:val="none" w:sz="0" w:space="0" w:color="auto"/>
        <w:right w:val="none" w:sz="0" w:space="0" w:color="auto"/>
      </w:divBdr>
    </w:div>
    <w:div w:id="1994526386">
      <w:bodyDiv w:val="1"/>
      <w:marLeft w:val="0"/>
      <w:marRight w:val="0"/>
      <w:marTop w:val="0"/>
      <w:marBottom w:val="0"/>
      <w:divBdr>
        <w:top w:val="none" w:sz="0" w:space="0" w:color="auto"/>
        <w:left w:val="none" w:sz="0" w:space="0" w:color="auto"/>
        <w:bottom w:val="none" w:sz="0" w:space="0" w:color="auto"/>
        <w:right w:val="none" w:sz="0" w:space="0" w:color="auto"/>
      </w:divBdr>
    </w:div>
    <w:div w:id="20080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833EB-AC5C-41B3-AAE0-ACE7FE90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305</Words>
  <Characters>1836</Characters>
  <Application>Microsoft Office Word</Application>
  <DocSecurity>0</DocSecurity>
  <Lines>15</Lines>
  <Paragraphs>4</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FleishmanHillard</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Eilish</dc:creator>
  <cp:keywords/>
  <dc:description/>
  <cp:lastModifiedBy>Agnieszka Krzywanska</cp:lastModifiedBy>
  <cp:revision>6</cp:revision>
  <cp:lastPrinted>2019-11-15T08:30:00Z</cp:lastPrinted>
  <dcterms:created xsi:type="dcterms:W3CDTF">2023-03-15T08:34:00Z</dcterms:created>
  <dcterms:modified xsi:type="dcterms:W3CDTF">2023-03-16T09:39:00Z</dcterms:modified>
</cp:coreProperties>
</file>